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7E" w:rsidRDefault="0037187E" w:rsidP="0037187E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068098" cy="8791575"/>
            <wp:effectExtent l="19050" t="0" r="8852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98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87E" w:rsidRDefault="0037187E" w:rsidP="0037187E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</w:p>
    <w:p w:rsidR="006C4FEF" w:rsidRDefault="006C4FEF" w:rsidP="0037187E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  <w:t>Рабочая программа является частью основной образовательной пр</w:t>
      </w:r>
      <w:r w:rsidR="0037187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граммы и разрабатывается на курс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 учебного плана, в соответствии с установленным в учебном плане количеством часов на основе:</w:t>
      </w:r>
      <w:r>
        <w:rPr>
          <w:rFonts w:ascii="Times New Roman" w:hAnsi="Times New Roman" w:cs="Times New Roman"/>
          <w:sz w:val="24"/>
          <w:szCs w:val="24"/>
        </w:rPr>
        <w:br/>
        <w:t>- требований ФГОС НОО, ФГОС ООО;</w:t>
      </w:r>
      <w:r>
        <w:rPr>
          <w:rFonts w:ascii="Times New Roman" w:hAnsi="Times New Roman" w:cs="Times New Roman"/>
          <w:sz w:val="24"/>
          <w:szCs w:val="24"/>
        </w:rPr>
        <w:br/>
        <w:t>- учебно-методического комплекса;</w:t>
      </w:r>
      <w:r>
        <w:rPr>
          <w:rFonts w:ascii="Times New Roman" w:hAnsi="Times New Roman" w:cs="Times New Roman"/>
          <w:sz w:val="24"/>
          <w:szCs w:val="24"/>
        </w:rPr>
        <w:br/>
        <w:t>- авторской программы учебного курса/</w:t>
      </w:r>
    </w:p>
    <w:p w:rsidR="006C4FEF" w:rsidRPr="0037187E" w:rsidRDefault="006C4FEF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187E">
        <w:rPr>
          <w:rFonts w:ascii="Times New Roman" w:hAnsi="Times New Roman" w:cs="Times New Roman"/>
          <w:sz w:val="24"/>
          <w:szCs w:val="24"/>
        </w:rPr>
        <w:t>Осуществляется ежегодная разработка календарно-тематического планирования.</w:t>
      </w:r>
    </w:p>
    <w:p w:rsidR="006C4FEF" w:rsidRPr="0037187E" w:rsidRDefault="006C4FEF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187E">
        <w:rPr>
          <w:rFonts w:ascii="Times New Roman" w:hAnsi="Times New Roman" w:cs="Times New Roman"/>
          <w:sz w:val="24"/>
          <w:szCs w:val="24"/>
        </w:rPr>
        <w:t>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</w:t>
      </w:r>
    </w:p>
    <w:p w:rsidR="006C4FEF" w:rsidRDefault="006C4FEF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рабочей программы определяется настоящим Положением с учетом требований ФГОС.</w:t>
      </w:r>
    </w:p>
    <w:p w:rsidR="006C4FEF" w:rsidRPr="006C4FEF" w:rsidRDefault="006C4FEF" w:rsidP="0037187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рабочей программы.</w:t>
      </w:r>
    </w:p>
    <w:p w:rsidR="006C4FEF" w:rsidRPr="006C4FEF" w:rsidRDefault="006C4FEF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рабочей программы на основе ФГОС.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6"/>
        <w:tblW w:w="0" w:type="auto"/>
        <w:tblInd w:w="1080" w:type="dxa"/>
        <w:tblLook w:val="04A0"/>
      </w:tblPr>
      <w:tblGrid>
        <w:gridCol w:w="3026"/>
        <w:gridCol w:w="5239"/>
      </w:tblGrid>
      <w:tr w:rsidR="006C4FEF" w:rsidTr="00C556EF">
        <w:tc>
          <w:tcPr>
            <w:tcW w:w="3026" w:type="dxa"/>
          </w:tcPr>
          <w:p w:rsidR="006C4FEF" w:rsidRPr="006C4FEF" w:rsidRDefault="006C4FEF" w:rsidP="006C4FE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5239" w:type="dxa"/>
          </w:tcPr>
          <w:p w:rsidR="006C4FEF" w:rsidRPr="006C4FEF" w:rsidRDefault="006C4FEF" w:rsidP="006C4FE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элементов рабочей </w:t>
            </w:r>
            <w:r w:rsidR="00C556E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6C4FEF" w:rsidTr="00C556EF">
        <w:tc>
          <w:tcPr>
            <w:tcW w:w="3026" w:type="dxa"/>
          </w:tcPr>
          <w:p w:rsidR="006C4F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 (Приложение №1)</w:t>
            </w:r>
          </w:p>
        </w:tc>
        <w:tc>
          <w:tcPr>
            <w:tcW w:w="5239" w:type="dxa"/>
          </w:tcPr>
          <w:p w:rsidR="006C4F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гриф принятия, утверждения рабочей программы;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название учебного предмета, для изучения которого написана программа;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указание уровня образования;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название населенного пункта.</w:t>
            </w:r>
          </w:p>
        </w:tc>
      </w:tr>
      <w:tr w:rsidR="006C4FEF" w:rsidTr="00C556EF">
        <w:tc>
          <w:tcPr>
            <w:tcW w:w="3026" w:type="dxa"/>
          </w:tcPr>
          <w:p w:rsidR="006C4F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5239" w:type="dxa"/>
          </w:tcPr>
          <w:p w:rsidR="006C4F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предметные результаты освоения конкретного учебного предмета, в соответствии с требованиями ФГОС. Для указания результатов используются формулировки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«Выпускник научится» - предметные результаты на базовом уровне освоения программного минимума по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«Выпускник получит возможность научиться» (повышенный уровень)</w:t>
            </w:r>
          </w:p>
        </w:tc>
      </w:tr>
      <w:tr w:rsidR="006C4FEF" w:rsidTr="00C556EF">
        <w:tc>
          <w:tcPr>
            <w:tcW w:w="3026" w:type="dxa"/>
          </w:tcPr>
          <w:p w:rsidR="006C4F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5239" w:type="dxa"/>
          </w:tcPr>
          <w:p w:rsidR="006C4F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перечень и название раздела и тем;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краткое содержание учебной темы (раздела);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класс</w:t>
            </w:r>
          </w:p>
        </w:tc>
      </w:tr>
      <w:tr w:rsidR="006C4FEF" w:rsidTr="00C556EF">
        <w:tc>
          <w:tcPr>
            <w:tcW w:w="3026" w:type="dxa"/>
          </w:tcPr>
          <w:p w:rsidR="006C4F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с указанием часов на каждую тему (Приложение №2)</w:t>
            </w:r>
          </w:p>
        </w:tc>
        <w:tc>
          <w:tcPr>
            <w:tcW w:w="5239" w:type="dxa"/>
          </w:tcPr>
          <w:p w:rsidR="006C4F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 урока (раздела);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количество часов, отводимых на освоение новой темы</w:t>
            </w:r>
          </w:p>
        </w:tc>
      </w:tr>
      <w:tr w:rsidR="00C556EF" w:rsidTr="00C556EF">
        <w:tc>
          <w:tcPr>
            <w:tcW w:w="3026" w:type="dxa"/>
          </w:tcPr>
          <w:p w:rsidR="00C556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темы, в двух и более вариантах)</w:t>
            </w:r>
          </w:p>
        </w:tc>
        <w:tc>
          <w:tcPr>
            <w:tcW w:w="5239" w:type="dxa"/>
          </w:tcPr>
          <w:p w:rsidR="00C556EF" w:rsidRDefault="00C556EF" w:rsidP="00C556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задания двух уровней: базовый, повышенный;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ответы;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критерии оценивания</w:t>
            </w:r>
          </w:p>
        </w:tc>
      </w:tr>
    </w:tbl>
    <w:p w:rsidR="0029502A" w:rsidRPr="006C4FEF" w:rsidRDefault="0029502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программы курсов внеурочной деятельности: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6"/>
        <w:tblW w:w="0" w:type="auto"/>
        <w:tblInd w:w="1080" w:type="dxa"/>
        <w:tblLook w:val="04A0"/>
      </w:tblPr>
      <w:tblGrid>
        <w:gridCol w:w="4244"/>
        <w:gridCol w:w="4247"/>
      </w:tblGrid>
      <w:tr w:rsidR="0029502A" w:rsidTr="0029502A">
        <w:tc>
          <w:tcPr>
            <w:tcW w:w="4672" w:type="dxa"/>
          </w:tcPr>
          <w:p w:rsidR="0029502A" w:rsidRPr="0029502A" w:rsidRDefault="0029502A" w:rsidP="0029502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рабочей программы по внеурочной деятельности</w:t>
            </w:r>
          </w:p>
        </w:tc>
        <w:tc>
          <w:tcPr>
            <w:tcW w:w="4673" w:type="dxa"/>
          </w:tcPr>
          <w:p w:rsidR="0029502A" w:rsidRPr="0029502A" w:rsidRDefault="0029502A" w:rsidP="0029502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элементов рабочей программы по внеурочной деятельности</w:t>
            </w:r>
          </w:p>
        </w:tc>
      </w:tr>
      <w:tr w:rsidR="0029502A" w:rsidTr="0029502A">
        <w:tc>
          <w:tcPr>
            <w:tcW w:w="4672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Титульный лист (Приложение №1)</w:t>
            </w:r>
          </w:p>
        </w:tc>
        <w:tc>
          <w:tcPr>
            <w:tcW w:w="4673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гриф принятия, утверждения рабочей программы;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направление развития личности школьника;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вид внеурочной деятельности школьника, в рамках которого реализуется программа;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возраст обучающихся;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уровень образования;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название населенного пункта;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год разработки рабочей программы</w:t>
            </w:r>
          </w:p>
        </w:tc>
      </w:tr>
      <w:tr w:rsidR="0029502A" w:rsidTr="0029502A">
        <w:tc>
          <w:tcPr>
            <w:tcW w:w="4672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4673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курса по внеурочной деятельности</w:t>
            </w:r>
          </w:p>
        </w:tc>
      </w:tr>
      <w:tr w:rsidR="0029502A" w:rsidTr="0029502A">
        <w:tc>
          <w:tcPr>
            <w:tcW w:w="4672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курса внеурочной деятельности</w:t>
            </w:r>
          </w:p>
        </w:tc>
        <w:tc>
          <w:tcPr>
            <w:tcW w:w="4673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перечень и название раздела и тем курса;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краткое содержание учебной темы;</w:t>
            </w:r>
          </w:p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необходимое количество часов для изучения раздела, темы</w:t>
            </w:r>
          </w:p>
        </w:tc>
      </w:tr>
      <w:tr w:rsidR="0029502A" w:rsidTr="0029502A">
        <w:tc>
          <w:tcPr>
            <w:tcW w:w="4672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(Приложение №3)</w:t>
            </w:r>
          </w:p>
        </w:tc>
        <w:tc>
          <w:tcPr>
            <w:tcW w:w="4673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название разделов;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тема занятий;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количество часов;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основные формы организации учебных занятий</w:t>
            </w:r>
          </w:p>
        </w:tc>
      </w:tr>
    </w:tbl>
    <w:p w:rsidR="0029502A" w:rsidRPr="006C4FEF" w:rsidRDefault="0029502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программы курсов по выбору: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6"/>
        <w:tblW w:w="0" w:type="auto"/>
        <w:tblInd w:w="1080" w:type="dxa"/>
        <w:tblLook w:val="04A0"/>
      </w:tblPr>
      <w:tblGrid>
        <w:gridCol w:w="4206"/>
        <w:gridCol w:w="4285"/>
      </w:tblGrid>
      <w:tr w:rsidR="00E42D6D" w:rsidTr="0029502A">
        <w:tc>
          <w:tcPr>
            <w:tcW w:w="4672" w:type="dxa"/>
          </w:tcPr>
          <w:p w:rsidR="0029502A" w:rsidRPr="0029502A" w:rsidRDefault="0029502A" w:rsidP="0029502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рабочей программы курсов по выбору</w:t>
            </w:r>
          </w:p>
        </w:tc>
        <w:tc>
          <w:tcPr>
            <w:tcW w:w="4673" w:type="dxa"/>
          </w:tcPr>
          <w:p w:rsidR="0029502A" w:rsidRPr="0029502A" w:rsidRDefault="0029502A" w:rsidP="0029502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элементов рабочей программы курсов по выбору</w:t>
            </w:r>
          </w:p>
        </w:tc>
      </w:tr>
      <w:tr w:rsidR="00E42D6D" w:rsidTr="0029502A">
        <w:tc>
          <w:tcPr>
            <w:tcW w:w="4672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 (Приложение №1)</w:t>
            </w:r>
          </w:p>
        </w:tc>
        <w:tc>
          <w:tcPr>
            <w:tcW w:w="4673" w:type="dxa"/>
          </w:tcPr>
          <w:p w:rsidR="0029502A" w:rsidRDefault="0029502A" w:rsidP="002950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гриф принятия, утверждения рабочей программы;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название учебного предмета, для изучения которого написана программа;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указание класса, </w:t>
            </w:r>
            <w:r w:rsidR="00E42D6D">
              <w:rPr>
                <w:rFonts w:ascii="Times New Roman" w:hAnsi="Times New Roman" w:cs="Times New Roman"/>
                <w:sz w:val="24"/>
                <w:szCs w:val="24"/>
              </w:rPr>
              <w:t>где реализуется рабочая программа;</w:t>
            </w:r>
            <w:r w:rsidR="00E42D6D">
              <w:rPr>
                <w:rFonts w:ascii="Times New Roman" w:hAnsi="Times New Roman" w:cs="Times New Roman"/>
                <w:sz w:val="24"/>
                <w:szCs w:val="24"/>
              </w:rPr>
              <w:br/>
              <w:t>- фамилия, имя, отчество учителя, составителя рабочей программы, квалификационная категория;</w:t>
            </w:r>
            <w:r w:rsidR="00E42D6D">
              <w:rPr>
                <w:rFonts w:ascii="Times New Roman" w:hAnsi="Times New Roman" w:cs="Times New Roman"/>
                <w:sz w:val="24"/>
                <w:szCs w:val="24"/>
              </w:rPr>
              <w:br/>
              <w:t>- название населенного пункта</w:t>
            </w:r>
          </w:p>
        </w:tc>
      </w:tr>
      <w:tr w:rsidR="00E42D6D" w:rsidTr="0029502A">
        <w:tc>
          <w:tcPr>
            <w:tcW w:w="4672" w:type="dxa"/>
          </w:tcPr>
          <w:p w:rsidR="0029502A" w:rsidRDefault="00E42D6D" w:rsidP="00E42D6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4673" w:type="dxa"/>
          </w:tcPr>
          <w:p w:rsidR="0029502A" w:rsidRDefault="00E42D6D" w:rsidP="00E42D6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курса для ФГОС</w:t>
            </w:r>
          </w:p>
        </w:tc>
      </w:tr>
      <w:tr w:rsidR="00E42D6D" w:rsidTr="0029502A">
        <w:tc>
          <w:tcPr>
            <w:tcW w:w="4672" w:type="dxa"/>
          </w:tcPr>
          <w:p w:rsidR="0029502A" w:rsidRDefault="00E42D6D" w:rsidP="00E42D6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4673" w:type="dxa"/>
          </w:tcPr>
          <w:p w:rsidR="0029502A" w:rsidRDefault="00E42D6D" w:rsidP="00E42D6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перечень и название раздела и тем курса;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краткое содержание учебной темы;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необходимое количество часов для изучения раздела, темы;</w:t>
            </w:r>
          </w:p>
        </w:tc>
      </w:tr>
      <w:tr w:rsidR="00E42D6D" w:rsidTr="0029502A">
        <w:tc>
          <w:tcPr>
            <w:tcW w:w="4672" w:type="dxa"/>
          </w:tcPr>
          <w:p w:rsidR="0029502A" w:rsidRDefault="00E42D6D" w:rsidP="00E42D6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(Приложение №4)</w:t>
            </w:r>
          </w:p>
        </w:tc>
        <w:tc>
          <w:tcPr>
            <w:tcW w:w="4673" w:type="dxa"/>
          </w:tcPr>
          <w:p w:rsidR="0029502A" w:rsidRDefault="00E42D6D" w:rsidP="00E42D6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название разделов;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тема занятий;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количество часов</w:t>
            </w:r>
          </w:p>
        </w:tc>
      </w:tr>
    </w:tbl>
    <w:p w:rsidR="006C4FEF" w:rsidRPr="00E42D6D" w:rsidRDefault="00E42D6D" w:rsidP="0037187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рассмотрения и утверждения рабочей программы.</w:t>
      </w:r>
    </w:p>
    <w:p w:rsidR="00E42D6D" w:rsidRPr="007D2A2B" w:rsidRDefault="00E42D6D" w:rsidP="007D2A2B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2A2B">
        <w:rPr>
          <w:rFonts w:ascii="Times New Roman" w:hAnsi="Times New Roman" w:cs="Times New Roman"/>
          <w:sz w:val="24"/>
          <w:szCs w:val="24"/>
        </w:rPr>
        <w:lastRenderedPageBreak/>
        <w:t>Утвержденные рабочие программы предметов, курсов являются составной частью основной образовательной программы школы, входят в обязательную нормативную локальную документацию школы.</w:t>
      </w:r>
    </w:p>
    <w:p w:rsidR="00E42D6D" w:rsidRDefault="00E42D6D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(Приложение 5 и 6) принимаются педагогическим советом ежегодно в начале учебного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утверждается приказом директора школы.</w:t>
      </w:r>
    </w:p>
    <w:p w:rsidR="00E42D6D" w:rsidRDefault="00E42D6D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представляет КТП на рассмотрение на заседание методического объединения учителей-предметников на предмет соответствия установленным требованиям ФГОС.</w:t>
      </w:r>
    </w:p>
    <w:p w:rsidR="00E42D6D" w:rsidRDefault="00E42D6D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КТП представляют на согласование заместителю директора по учебной работе. Заместитель директора школы в титульном листе под грифом «Согласовано» ставит дату, подпись.</w:t>
      </w:r>
    </w:p>
    <w:p w:rsidR="00E42D6D" w:rsidRDefault="00E42D6D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–</w:t>
      </w:r>
      <w:r w:rsidR="0033304A">
        <w:rPr>
          <w:rFonts w:ascii="Times New Roman" w:hAnsi="Times New Roman" w:cs="Times New Roman"/>
          <w:sz w:val="24"/>
          <w:szCs w:val="24"/>
        </w:rPr>
        <w:t xml:space="preserve"> факт». Все изменения, дополнения, вносимые педагогом в рабочую программу в течение учебного года, должны быть согласованы и утверждены заместителем директора, курирующего данный предмет в листе изменений (Приложение №7)</w:t>
      </w:r>
    </w:p>
    <w:p w:rsidR="0033304A" w:rsidRDefault="0033304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школы осуществляет контроль реализации календарно-тематических программ в соответствии с планом внутришкольного контроля, мониторингом качества образования.</w:t>
      </w:r>
    </w:p>
    <w:p w:rsidR="0033304A" w:rsidRDefault="0033304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работник несет ответственность в установленном законодательством Российской Федерации порядке (п.1 ст.48 Закона «Об образовании в Российской Федерации» от 29.12.2012 года №273-ФЗ) за реализацию в полном объеме преподаваемых учебных предметов, курсов, в соответствии с утвержденной рабочей программой.</w:t>
      </w:r>
    </w:p>
    <w:p w:rsidR="0033304A" w:rsidRDefault="0033304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несет ответственность в установленном законодательством Российской Федерации порядке (п7 ст.28 Закона «Об образовании в Российской Федерации» от 29.12.2012 года №273-ФЗ) за реализацию не в полном объеме образовательных программ в соответствии с учебным планом.</w:t>
      </w:r>
    </w:p>
    <w:p w:rsidR="0033304A" w:rsidRPr="0033304A" w:rsidRDefault="0033304A" w:rsidP="0037187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Оформление и хранение рабочих программ.</w:t>
      </w:r>
    </w:p>
    <w:p w:rsidR="0033304A" w:rsidRDefault="0033304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оформляется в электронном и печатном вариантах.</w:t>
      </w:r>
    </w:p>
    <w:p w:rsidR="0033304A" w:rsidRDefault="0033304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вариант и печатная версия хранятся у заместителя директора школы.</w:t>
      </w:r>
    </w:p>
    <w:p w:rsidR="0033304A" w:rsidRDefault="0033304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является частью ООП и включается в содержательный раздел ООП (по уровням общего образования).</w:t>
      </w:r>
    </w:p>
    <w:p w:rsidR="0033304A" w:rsidRDefault="0033304A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Печатная версия рабочей программы дублирует электронную версию</w:t>
      </w:r>
    </w:p>
    <w:p w:rsidR="0033304A" w:rsidRPr="006C5FF9" w:rsidRDefault="006C5FF9" w:rsidP="0037187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внесения изменений в календарно-тематическое планирование.</w:t>
      </w:r>
    </w:p>
    <w:p w:rsidR="006C5FF9" w:rsidRDefault="006C5FF9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календарно-тематическое планирование вносятся в связи с необходимостью корректировки сроков ее выполнения по следующим (уважительным) причинам:</w:t>
      </w:r>
      <w:r>
        <w:rPr>
          <w:rFonts w:ascii="Times New Roman" w:hAnsi="Times New Roman" w:cs="Times New Roman"/>
          <w:sz w:val="24"/>
          <w:szCs w:val="24"/>
        </w:rPr>
        <w:br/>
        <w:t>- карантин;</w:t>
      </w:r>
      <w:r>
        <w:rPr>
          <w:rFonts w:ascii="Times New Roman" w:hAnsi="Times New Roman" w:cs="Times New Roman"/>
          <w:sz w:val="24"/>
          <w:szCs w:val="24"/>
        </w:rPr>
        <w:br/>
        <w:t>- погодные условия;</w:t>
      </w:r>
      <w:r>
        <w:rPr>
          <w:rFonts w:ascii="Times New Roman" w:hAnsi="Times New Roman" w:cs="Times New Roman"/>
          <w:sz w:val="24"/>
          <w:szCs w:val="24"/>
        </w:rPr>
        <w:br/>
        <w:t>- болезнь;</w:t>
      </w:r>
      <w:r>
        <w:rPr>
          <w:rFonts w:ascii="Times New Roman" w:hAnsi="Times New Roman" w:cs="Times New Roman"/>
          <w:sz w:val="24"/>
          <w:szCs w:val="24"/>
        </w:rPr>
        <w:br/>
        <w:t>- курсовая подготовка и др.</w:t>
      </w:r>
    </w:p>
    <w:p w:rsidR="006C5FF9" w:rsidRDefault="006C5FF9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Корректировка может быть осуществлена посредством:</w:t>
      </w:r>
      <w:r>
        <w:rPr>
          <w:rFonts w:ascii="Times New Roman" w:hAnsi="Times New Roman" w:cs="Times New Roman"/>
          <w:sz w:val="24"/>
          <w:szCs w:val="24"/>
        </w:rPr>
        <w:br/>
        <w:t>- укрупнения дидактических единиц;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- сокращение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проверочные работы;</w:t>
      </w:r>
      <w:r>
        <w:rPr>
          <w:rFonts w:ascii="Times New Roman" w:hAnsi="Times New Roman" w:cs="Times New Roman"/>
          <w:sz w:val="24"/>
          <w:szCs w:val="24"/>
        </w:rPr>
        <w:br/>
        <w:t>- оптимизации домашних заданий;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215304">
        <w:rPr>
          <w:rFonts w:ascii="Times New Roman" w:hAnsi="Times New Roman" w:cs="Times New Roman"/>
          <w:sz w:val="24"/>
          <w:szCs w:val="24"/>
        </w:rPr>
        <w:t>вывода (в старших классах) части учебного материала на самостоятельное изучение по теме с последующим контролем.</w:t>
      </w:r>
    </w:p>
    <w:p w:rsidR="00215304" w:rsidRDefault="00215304" w:rsidP="0037187E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уменьшение объема часов за счет полного исключения тематического раздела из программы.</w:t>
      </w: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215304" w:rsidRDefault="00215304" w:rsidP="002153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«РАССМОТРЕНО»                 «СОГЛАСОВАНО»                         «УТВЕРЖДАЮ»</w:t>
      </w: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            Заместитель директора по УВР            Директор</w:t>
      </w:r>
      <w:r>
        <w:rPr>
          <w:rFonts w:ascii="Times New Roman" w:hAnsi="Times New Roman" w:cs="Times New Roman"/>
          <w:sz w:val="24"/>
          <w:szCs w:val="24"/>
        </w:rPr>
        <w:br/>
        <w:t>____________                        ________________                                  ______________</w:t>
      </w:r>
      <w:r>
        <w:rPr>
          <w:rFonts w:ascii="Times New Roman" w:hAnsi="Times New Roman" w:cs="Times New Roman"/>
          <w:sz w:val="24"/>
          <w:szCs w:val="24"/>
        </w:rPr>
        <w:br/>
        <w:t>/___________/                        /______________/                                   /______________/</w:t>
      </w:r>
      <w:r>
        <w:rPr>
          <w:rFonts w:ascii="Times New Roman" w:hAnsi="Times New Roman" w:cs="Times New Roman"/>
          <w:sz w:val="24"/>
          <w:szCs w:val="24"/>
        </w:rPr>
        <w:br/>
        <w:t>Протокол № __                                                                                      Приказ № ____</w:t>
      </w:r>
      <w:r>
        <w:rPr>
          <w:rFonts w:ascii="Times New Roman" w:hAnsi="Times New Roman" w:cs="Times New Roman"/>
          <w:sz w:val="24"/>
          <w:szCs w:val="24"/>
        </w:rPr>
        <w:br/>
        <w:t>от «__» _________                 «__» ___________                                от «__» ______________</w:t>
      </w: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b/>
          <w:sz w:val="24"/>
          <w:szCs w:val="24"/>
        </w:rPr>
        <w:br/>
        <w:t>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br/>
        <w:t>«</w:t>
      </w:r>
      <w:r w:rsidR="00DA27ED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  <w:t>5 – 9 классы</w:t>
      </w:r>
    </w:p>
    <w:p w:rsidR="00215304" w:rsidRDefault="00215304" w:rsidP="002153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Рассмотрено на заседании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педагогического совета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Протокол №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от «__» ________________</w:t>
      </w: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215304" w:rsidRDefault="00215304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215304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DA27ED" w:rsidRDefault="00DA27ED" w:rsidP="00DA2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ФГОС НОО, ФГОС ООО</w:t>
      </w:r>
    </w:p>
    <w:tbl>
      <w:tblPr>
        <w:tblStyle w:val="a6"/>
        <w:tblW w:w="0" w:type="auto"/>
        <w:tblLook w:val="04A0"/>
      </w:tblPr>
      <w:tblGrid>
        <w:gridCol w:w="704"/>
        <w:gridCol w:w="5526"/>
        <w:gridCol w:w="3115"/>
      </w:tblGrid>
      <w:tr w:rsidR="00DA27ED" w:rsidTr="00DA27ED">
        <w:tc>
          <w:tcPr>
            <w:tcW w:w="704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6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3115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A27ED" w:rsidTr="00DA27ED">
        <w:tc>
          <w:tcPr>
            <w:tcW w:w="704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языке</w:t>
            </w:r>
          </w:p>
        </w:tc>
        <w:tc>
          <w:tcPr>
            <w:tcW w:w="3115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</w:tr>
    </w:tbl>
    <w:p w:rsidR="00DA27ED" w:rsidRP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5139AF" w:rsidRDefault="00DA27ED" w:rsidP="00DA27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DA27ED" w:rsidRDefault="00DA27ED" w:rsidP="00DA2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по внеурочной деятельности ФГОС</w:t>
      </w:r>
    </w:p>
    <w:tbl>
      <w:tblPr>
        <w:tblStyle w:val="a6"/>
        <w:tblW w:w="0" w:type="auto"/>
        <w:tblLook w:val="04A0"/>
      </w:tblPr>
      <w:tblGrid>
        <w:gridCol w:w="846"/>
        <w:gridCol w:w="5384"/>
        <w:gridCol w:w="3115"/>
      </w:tblGrid>
      <w:tr w:rsidR="00DA27ED" w:rsidTr="00DA27ED">
        <w:tc>
          <w:tcPr>
            <w:tcW w:w="846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занятия</w:t>
            </w:r>
          </w:p>
        </w:tc>
        <w:tc>
          <w:tcPr>
            <w:tcW w:w="3115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A27ED" w:rsidTr="00DA27ED">
        <w:tc>
          <w:tcPr>
            <w:tcW w:w="846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4</w:t>
      </w:r>
    </w:p>
    <w:tbl>
      <w:tblPr>
        <w:tblStyle w:val="a6"/>
        <w:tblW w:w="0" w:type="auto"/>
        <w:tblLook w:val="04A0"/>
      </w:tblPr>
      <w:tblGrid>
        <w:gridCol w:w="704"/>
        <w:gridCol w:w="5526"/>
        <w:gridCol w:w="3115"/>
      </w:tblGrid>
      <w:tr w:rsidR="00DA27ED" w:rsidTr="00DA27ED">
        <w:tc>
          <w:tcPr>
            <w:tcW w:w="704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6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3115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A27ED" w:rsidTr="00DA27ED">
        <w:tc>
          <w:tcPr>
            <w:tcW w:w="704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5</w:t>
      </w:r>
    </w:p>
    <w:p w:rsidR="00DA27ED" w:rsidRDefault="00DA27ED" w:rsidP="00DA27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«РАССМОТРЕНО»                 «СОГЛАСОВАНО»                         «УТВЕРЖДАЮ»</w:t>
      </w: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            Заместитель директора по УВР            Директор</w:t>
      </w:r>
      <w:r>
        <w:rPr>
          <w:rFonts w:ascii="Times New Roman" w:hAnsi="Times New Roman" w:cs="Times New Roman"/>
          <w:sz w:val="24"/>
          <w:szCs w:val="24"/>
        </w:rPr>
        <w:br/>
        <w:t>____________                        ________________                                  ______________</w:t>
      </w:r>
      <w:r>
        <w:rPr>
          <w:rFonts w:ascii="Times New Roman" w:hAnsi="Times New Roman" w:cs="Times New Roman"/>
          <w:sz w:val="24"/>
          <w:szCs w:val="24"/>
        </w:rPr>
        <w:br/>
        <w:t>/___________/                        /______________/                                   /______________/</w:t>
      </w:r>
      <w:r>
        <w:rPr>
          <w:rFonts w:ascii="Times New Roman" w:hAnsi="Times New Roman" w:cs="Times New Roman"/>
          <w:sz w:val="24"/>
          <w:szCs w:val="24"/>
        </w:rPr>
        <w:br/>
        <w:t>Протокол № __                                                                                      Приказ № ____</w:t>
      </w:r>
      <w:r>
        <w:rPr>
          <w:rFonts w:ascii="Times New Roman" w:hAnsi="Times New Roman" w:cs="Times New Roman"/>
          <w:sz w:val="24"/>
          <w:szCs w:val="24"/>
        </w:rPr>
        <w:br/>
        <w:t>от «__» _________                 «__» ___________                                от «__» ______________</w:t>
      </w: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к</w:t>
      </w:r>
      <w:r>
        <w:rPr>
          <w:rFonts w:ascii="Times New Roman" w:hAnsi="Times New Roman" w:cs="Times New Roman"/>
          <w:b/>
          <w:sz w:val="24"/>
          <w:szCs w:val="24"/>
        </w:rPr>
        <w:br/>
        <w:t>рабочей программе</w:t>
      </w:r>
      <w:r>
        <w:rPr>
          <w:rFonts w:ascii="Times New Roman" w:hAnsi="Times New Roman" w:cs="Times New Roman"/>
          <w:b/>
          <w:sz w:val="24"/>
          <w:szCs w:val="24"/>
        </w:rPr>
        <w:br/>
        <w:t>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Русский язык»</w:t>
      </w:r>
      <w:r>
        <w:rPr>
          <w:rFonts w:ascii="Times New Roman" w:hAnsi="Times New Roman" w:cs="Times New Roman"/>
          <w:sz w:val="24"/>
          <w:szCs w:val="24"/>
        </w:rPr>
        <w:br/>
        <w:t>5класс</w:t>
      </w:r>
    </w:p>
    <w:p w:rsidR="00DA27ED" w:rsidRDefault="00DA27ED" w:rsidP="00DA27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Ф.И.О., категория</w:t>
      </w:r>
    </w:p>
    <w:p w:rsidR="00DA27ED" w:rsidRDefault="00DA27ED" w:rsidP="00DA27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Рассмотрено на заседании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педагогического совета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Протокол №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от «__» ________________</w:t>
      </w: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20__ - 20 __ учебный год</w:t>
      </w:r>
    </w:p>
    <w:p w:rsidR="00DA27ED" w:rsidRDefault="00DA27ED" w:rsidP="00DA27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6</w:t>
      </w:r>
    </w:p>
    <w:p w:rsidR="00DA27ED" w:rsidRDefault="00DA27ED" w:rsidP="00DA2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6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DA27ED" w:rsidTr="005D7DBF">
        <w:tc>
          <w:tcPr>
            <w:tcW w:w="704" w:type="dxa"/>
            <w:tcBorders>
              <w:bottom w:val="nil"/>
            </w:tcBorders>
          </w:tcPr>
          <w:p w:rsidR="00DA27ED" w:rsidRDefault="00DA27ED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  <w:tcBorders>
              <w:bottom w:val="nil"/>
            </w:tcBorders>
          </w:tcPr>
          <w:p w:rsidR="00DA27ED" w:rsidRDefault="00DA27ED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869" w:type="dxa"/>
            <w:tcBorders>
              <w:bottom w:val="nil"/>
            </w:tcBorders>
          </w:tcPr>
          <w:p w:rsidR="00DA27ED" w:rsidRDefault="00DA27ED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69" w:type="dxa"/>
            <w:tcBorders>
              <w:right w:val="nil"/>
            </w:tcBorders>
          </w:tcPr>
          <w:p w:rsidR="00DA27ED" w:rsidRDefault="00DA27ED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869" w:type="dxa"/>
            <w:tcBorders>
              <w:left w:val="nil"/>
            </w:tcBorders>
          </w:tcPr>
          <w:p w:rsidR="00DA27ED" w:rsidRDefault="00DA27ED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7ED" w:rsidTr="005D7DBF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:rsidR="00DA27ED" w:rsidRDefault="00DA27ED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single" w:sz="4" w:space="0" w:color="auto"/>
            </w:tcBorders>
          </w:tcPr>
          <w:p w:rsidR="00DA27ED" w:rsidRDefault="00DA27ED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single" w:sz="4" w:space="0" w:color="auto"/>
            </w:tcBorders>
          </w:tcPr>
          <w:p w:rsidR="00DA27ED" w:rsidRDefault="00DA27ED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DA27ED" w:rsidRDefault="005D7DBF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869" w:type="dxa"/>
          </w:tcPr>
          <w:p w:rsidR="00DA27ED" w:rsidRDefault="005D7DBF" w:rsidP="005D7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A27ED" w:rsidTr="005D7DBF">
        <w:tc>
          <w:tcPr>
            <w:tcW w:w="704" w:type="dxa"/>
            <w:tcBorders>
              <w:right w:val="nil"/>
            </w:tcBorders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left w:val="nil"/>
              <w:right w:val="nil"/>
            </w:tcBorders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nil"/>
              <w:right w:val="nil"/>
            </w:tcBorders>
          </w:tcPr>
          <w:p w:rsidR="00DA27ED" w:rsidRDefault="005D7DBF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блок ….</w:t>
            </w:r>
          </w:p>
        </w:tc>
        <w:tc>
          <w:tcPr>
            <w:tcW w:w="1869" w:type="dxa"/>
            <w:tcBorders>
              <w:left w:val="nil"/>
              <w:right w:val="nil"/>
            </w:tcBorders>
          </w:tcPr>
          <w:p w:rsidR="00DA27ED" w:rsidRDefault="005D7DBF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(часов)</w:t>
            </w:r>
          </w:p>
        </w:tc>
        <w:tc>
          <w:tcPr>
            <w:tcW w:w="1869" w:type="dxa"/>
            <w:tcBorders>
              <w:left w:val="nil"/>
            </w:tcBorders>
          </w:tcPr>
          <w:p w:rsidR="00DA27ED" w:rsidRDefault="00DA27ED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DBF" w:rsidTr="00DA27ED">
        <w:tc>
          <w:tcPr>
            <w:tcW w:w="704" w:type="dxa"/>
          </w:tcPr>
          <w:p w:rsidR="005D7DBF" w:rsidRDefault="005D7DBF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5D7DBF" w:rsidRDefault="005D7DBF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D7DBF" w:rsidRDefault="005D7DBF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D7DBF" w:rsidRDefault="005D7DBF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D7DBF" w:rsidRDefault="005D7DBF" w:rsidP="00DA2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7ED" w:rsidRPr="00DA27ED" w:rsidRDefault="00DA27ED" w:rsidP="00DA27ED">
      <w:pPr>
        <w:rPr>
          <w:rFonts w:ascii="Times New Roman" w:hAnsi="Times New Roman" w:cs="Times New Roman"/>
          <w:sz w:val="24"/>
          <w:szCs w:val="24"/>
        </w:rPr>
      </w:pPr>
    </w:p>
    <w:p w:rsidR="00DA27ED" w:rsidRDefault="005D7DBF" w:rsidP="00DA27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Остальные разделы КТП могут быть добавлены учителем самостоятельно, но структура должна быть единой по предмету и учителю</w:t>
      </w:r>
    </w:p>
    <w:p w:rsidR="005D7DBF" w:rsidRDefault="005D7DBF" w:rsidP="00DA27ED">
      <w:pPr>
        <w:rPr>
          <w:rFonts w:ascii="Times New Roman" w:hAnsi="Times New Roman" w:cs="Times New Roman"/>
          <w:i/>
          <w:sz w:val="24"/>
          <w:szCs w:val="24"/>
        </w:rPr>
      </w:pPr>
    </w:p>
    <w:p w:rsidR="005D7DBF" w:rsidRDefault="005D7DBF" w:rsidP="005D7DB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7</w:t>
      </w:r>
    </w:p>
    <w:p w:rsidR="005D7DBF" w:rsidRDefault="005D7DBF" w:rsidP="005D7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Лист изменений рабочей программы по учебному предмету</w:t>
      </w:r>
    </w:p>
    <w:tbl>
      <w:tblPr>
        <w:tblStyle w:val="a6"/>
        <w:tblW w:w="0" w:type="auto"/>
        <w:tblLook w:val="04A0"/>
      </w:tblPr>
      <w:tblGrid>
        <w:gridCol w:w="800"/>
        <w:gridCol w:w="1731"/>
        <w:gridCol w:w="1223"/>
        <w:gridCol w:w="1221"/>
        <w:gridCol w:w="1332"/>
        <w:gridCol w:w="1748"/>
        <w:gridCol w:w="1516"/>
      </w:tblGrid>
      <w:tr w:rsidR="005D7DBF" w:rsidTr="005D7DBF">
        <w:tc>
          <w:tcPr>
            <w:tcW w:w="704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66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 КТП</w:t>
            </w: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изменений</w:t>
            </w: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</w:tc>
      </w:tr>
      <w:tr w:rsidR="005D7DBF" w:rsidTr="005D7DBF">
        <w:tc>
          <w:tcPr>
            <w:tcW w:w="704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5D7DBF" w:rsidRDefault="005D7DBF" w:rsidP="005D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DBF" w:rsidRPr="005D7DBF" w:rsidRDefault="005D7DBF" w:rsidP="005D7DBF">
      <w:pPr>
        <w:rPr>
          <w:rFonts w:ascii="Times New Roman" w:hAnsi="Times New Roman" w:cs="Times New Roman"/>
          <w:sz w:val="24"/>
          <w:szCs w:val="24"/>
        </w:rPr>
      </w:pPr>
    </w:p>
    <w:p w:rsidR="00DA27ED" w:rsidRDefault="00DA27ED" w:rsidP="00DA27ED">
      <w:pPr>
        <w:rPr>
          <w:rFonts w:ascii="Times New Roman" w:hAnsi="Times New Roman" w:cs="Times New Roman"/>
          <w:b/>
          <w:sz w:val="24"/>
          <w:szCs w:val="24"/>
        </w:rPr>
      </w:pPr>
    </w:p>
    <w:p w:rsidR="0037187E" w:rsidRPr="00DA27ED" w:rsidRDefault="0037187E" w:rsidP="00DA27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87E" w:rsidRPr="00DA27ED" w:rsidSect="000C6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46F4"/>
    <w:multiLevelType w:val="multilevel"/>
    <w:tmpl w:val="27D0B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D06532A"/>
    <w:multiLevelType w:val="multilevel"/>
    <w:tmpl w:val="3D52D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385"/>
    <w:rsid w:val="00071385"/>
    <w:rsid w:val="00086FF6"/>
    <w:rsid w:val="000C6819"/>
    <w:rsid w:val="00215304"/>
    <w:rsid w:val="0029502A"/>
    <w:rsid w:val="0033304A"/>
    <w:rsid w:val="0037187E"/>
    <w:rsid w:val="005139AF"/>
    <w:rsid w:val="005B4A30"/>
    <w:rsid w:val="005D7DBF"/>
    <w:rsid w:val="006C4FEF"/>
    <w:rsid w:val="006C5FF9"/>
    <w:rsid w:val="007D2A2B"/>
    <w:rsid w:val="00AF0A67"/>
    <w:rsid w:val="00C556EF"/>
    <w:rsid w:val="00DA27ED"/>
    <w:rsid w:val="00E42D6D"/>
    <w:rsid w:val="00FF6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9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139AF"/>
    <w:pPr>
      <w:ind w:left="720"/>
      <w:contextualSpacing/>
    </w:pPr>
  </w:style>
  <w:style w:type="table" w:styleId="a6">
    <w:name w:val="Table Grid"/>
    <w:basedOn w:val="a1"/>
    <w:uiPriority w:val="39"/>
    <w:rsid w:val="006C4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DF7DA-67FD-41FB-9A28-60933552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школа</cp:lastModifiedBy>
  <cp:revision>7</cp:revision>
  <cp:lastPrinted>2021-10-07T07:24:00Z</cp:lastPrinted>
  <dcterms:created xsi:type="dcterms:W3CDTF">2021-10-07T07:16:00Z</dcterms:created>
  <dcterms:modified xsi:type="dcterms:W3CDTF">2021-10-14T02:38:00Z</dcterms:modified>
</cp:coreProperties>
</file>